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064" w:rsidRDefault="00C83064" w:rsidP="00C83064">
      <w:pPr>
        <w:pStyle w:val="ConsPlusNormal"/>
        <w:jc w:val="right"/>
        <w:outlineLvl w:val="1"/>
      </w:pPr>
      <w:r>
        <w:t>Приложение 4</w:t>
      </w:r>
    </w:p>
    <w:p w:rsidR="00C83064" w:rsidRDefault="00C83064" w:rsidP="00C83064">
      <w:pPr>
        <w:pStyle w:val="ConsPlusNormal"/>
        <w:jc w:val="right"/>
      </w:pPr>
      <w:r>
        <w:t>к Территориальной программе</w:t>
      </w:r>
    </w:p>
    <w:p w:rsidR="00C83064" w:rsidRDefault="00C83064" w:rsidP="00C83064">
      <w:pPr>
        <w:pStyle w:val="ConsPlusNormal"/>
        <w:jc w:val="right"/>
      </w:pPr>
      <w:r>
        <w:t>государственных гарантий</w:t>
      </w:r>
    </w:p>
    <w:p w:rsidR="00C83064" w:rsidRDefault="00C83064" w:rsidP="00C83064">
      <w:pPr>
        <w:pStyle w:val="ConsPlusNormal"/>
        <w:jc w:val="right"/>
      </w:pPr>
      <w:r>
        <w:t>бесплатного оказания гражданам</w:t>
      </w:r>
    </w:p>
    <w:p w:rsidR="00C83064" w:rsidRDefault="00C83064" w:rsidP="00C83064">
      <w:pPr>
        <w:pStyle w:val="ConsPlusNormal"/>
        <w:jc w:val="right"/>
      </w:pPr>
      <w:r>
        <w:t>медицинской помощи на 2023 год</w:t>
      </w:r>
    </w:p>
    <w:p w:rsidR="00C83064" w:rsidRDefault="00C83064" w:rsidP="00C83064">
      <w:pPr>
        <w:pStyle w:val="ConsPlusNormal"/>
        <w:jc w:val="right"/>
      </w:pPr>
      <w:r>
        <w:t>и на плановый период 2024</w:t>
      </w:r>
    </w:p>
    <w:p w:rsidR="00C83064" w:rsidRDefault="00C83064" w:rsidP="00C83064">
      <w:pPr>
        <w:pStyle w:val="ConsPlusNormal"/>
        <w:jc w:val="right"/>
      </w:pPr>
      <w:r>
        <w:t>и 2025 годов</w:t>
      </w:r>
    </w:p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Title"/>
        <w:jc w:val="center"/>
      </w:pPr>
      <w:bookmarkStart w:id="0" w:name="P7761"/>
      <w:bookmarkEnd w:id="0"/>
      <w:r>
        <w:t>ПЕРЕЧЕНЬ</w:t>
      </w:r>
    </w:p>
    <w:p w:rsidR="00C83064" w:rsidRDefault="00C83064" w:rsidP="00C83064">
      <w:pPr>
        <w:pStyle w:val="ConsPlusTitle"/>
        <w:jc w:val="center"/>
      </w:pPr>
      <w:r>
        <w:t>лекарственных препаратов, отпускаемых населению</w:t>
      </w:r>
    </w:p>
    <w:p w:rsidR="00C83064" w:rsidRDefault="00C83064" w:rsidP="00C83064">
      <w:pPr>
        <w:pStyle w:val="ConsPlusTitle"/>
        <w:jc w:val="center"/>
      </w:pPr>
      <w:r>
        <w:t>в соответствии с перечнем групп населения и категорий</w:t>
      </w:r>
    </w:p>
    <w:p w:rsidR="00C83064" w:rsidRDefault="00C83064" w:rsidP="00C83064">
      <w:pPr>
        <w:pStyle w:val="ConsPlusTitle"/>
        <w:jc w:val="center"/>
      </w:pPr>
      <w:r>
        <w:t xml:space="preserve">заболеваний, при амбулаторном лечении которых </w:t>
      </w:r>
      <w:proofErr w:type="gramStart"/>
      <w:r>
        <w:t>лекарственные</w:t>
      </w:r>
      <w:proofErr w:type="gramEnd"/>
    </w:p>
    <w:p w:rsidR="00C83064" w:rsidRDefault="00C83064" w:rsidP="00C83064">
      <w:pPr>
        <w:pStyle w:val="ConsPlusTitle"/>
        <w:jc w:val="center"/>
      </w:pPr>
      <w:r>
        <w:t>средства и медицинские изделия отпускаются по рецептам врача</w:t>
      </w:r>
    </w:p>
    <w:p w:rsidR="00C83064" w:rsidRDefault="00C83064" w:rsidP="00C83064">
      <w:pPr>
        <w:pStyle w:val="ConsPlusTitle"/>
        <w:jc w:val="center"/>
      </w:pPr>
      <w:r>
        <w:t xml:space="preserve">бесплатно, и перечень групп населения, при </w:t>
      </w:r>
      <w:proofErr w:type="gramStart"/>
      <w:r>
        <w:t>амбулаторном</w:t>
      </w:r>
      <w:proofErr w:type="gramEnd"/>
    </w:p>
    <w:p w:rsidR="00C83064" w:rsidRDefault="00C83064" w:rsidP="00C83064">
      <w:pPr>
        <w:pStyle w:val="ConsPlusTitle"/>
        <w:jc w:val="center"/>
      </w:pPr>
      <w:proofErr w:type="gramStart"/>
      <w:r>
        <w:t>лечении</w:t>
      </w:r>
      <w:proofErr w:type="gramEnd"/>
      <w:r>
        <w:t xml:space="preserve"> которых лекарственные препараты отпускаются</w:t>
      </w:r>
    </w:p>
    <w:p w:rsidR="00C83064" w:rsidRDefault="00C83064" w:rsidP="00C83064">
      <w:pPr>
        <w:pStyle w:val="ConsPlusTitle"/>
        <w:jc w:val="center"/>
      </w:pPr>
      <w:r>
        <w:t>по рецептам врача с 50-процентной скидкой</w:t>
      </w:r>
    </w:p>
    <w:p w:rsidR="00C83064" w:rsidRDefault="00C83064" w:rsidP="00C8306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2721"/>
        <w:gridCol w:w="2098"/>
        <w:gridCol w:w="3288"/>
      </w:tblGrid>
      <w:tr w:rsidR="00C83064" w:rsidTr="00D6201D">
        <w:tc>
          <w:tcPr>
            <w:tcW w:w="964" w:type="dxa"/>
            <w:vAlign w:val="center"/>
          </w:tcPr>
          <w:p w:rsidR="00C83064" w:rsidRDefault="00C83064" w:rsidP="00D6201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721" w:type="dxa"/>
            <w:vAlign w:val="center"/>
          </w:tcPr>
          <w:p w:rsidR="00C83064" w:rsidRDefault="00C83064" w:rsidP="00D6201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098" w:type="dxa"/>
            <w:vAlign w:val="center"/>
          </w:tcPr>
          <w:p w:rsidR="00C83064" w:rsidRDefault="00C83064" w:rsidP="00D6201D">
            <w:pPr>
              <w:pStyle w:val="ConsPlusNormal"/>
              <w:jc w:val="center"/>
            </w:pPr>
            <w:r>
              <w:t>Международное непатентованное наименование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4</w:t>
            </w:r>
          </w:p>
        </w:tc>
      </w:tr>
      <w:tr w:rsidR="00C83064" w:rsidTr="00D6201D">
        <w:tc>
          <w:tcPr>
            <w:tcW w:w="964" w:type="dxa"/>
          </w:tcPr>
          <w:p w:rsidR="00C83064" w:rsidRPr="00E2310A" w:rsidRDefault="00C83064" w:rsidP="00D6201D">
            <w:pPr>
              <w:pStyle w:val="ConsPlusNormal"/>
              <w:jc w:val="center"/>
              <w:rPr>
                <w:b/>
              </w:rPr>
            </w:pPr>
            <w:r w:rsidRPr="00E2310A">
              <w:rPr>
                <w:b/>
              </w:rPr>
              <w:t>A</w:t>
            </w:r>
          </w:p>
        </w:tc>
        <w:tc>
          <w:tcPr>
            <w:tcW w:w="2721" w:type="dxa"/>
          </w:tcPr>
          <w:p w:rsidR="00C83064" w:rsidRPr="00E2310A" w:rsidRDefault="00C83064" w:rsidP="00D6201D">
            <w:pPr>
              <w:pStyle w:val="ConsPlusNormal"/>
              <w:rPr>
                <w:b/>
              </w:rPr>
            </w:pPr>
            <w:r w:rsidRPr="00E2310A">
              <w:rPr>
                <w:b/>
              </w:rPr>
              <w:t>Пищеварительный тракт и обмен веществ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Ранитидин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Фамотидин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Омепразол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Эзомепразол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Мебеверин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Платифиллин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Дротаверин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Алкалоиды белладонны, </w:t>
            </w:r>
            <w:r>
              <w:lastRenderedPageBreak/>
              <w:t>третичные амины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Атропин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A03F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Метоклопрамид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Ондансетрон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лиофилизированные.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  <w:vAlign w:val="bottom"/>
          </w:tcPr>
          <w:p w:rsidR="00C83064" w:rsidRDefault="00C83064" w:rsidP="00D6201D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A06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Бисакодил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Сеннозиды A и B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Лактулоза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Сироп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Макрогол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Лоперамид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жевательные.</w:t>
            </w:r>
          </w:p>
          <w:p w:rsidR="00C83064" w:rsidRDefault="00C83064" w:rsidP="00D6201D">
            <w:pPr>
              <w:pStyle w:val="ConsPlusNormal"/>
            </w:pPr>
            <w:r>
              <w:t>Таблетки-лиофилизат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Месалазин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Суспензия ректальная.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 xml:space="preserve">Таблетки, покрытые </w:t>
            </w:r>
            <w:r>
              <w:lastRenderedPageBreak/>
              <w:t>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Гранулы кишечнорастворимые с пролонгированным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Гранулы с пролонгированным высвобождением для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Сульфасалазин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приема внутрь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приема внутрь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приема внутрь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вагинальные 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Панкреатин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Pr="00E2310A" w:rsidRDefault="00C83064" w:rsidP="00D6201D">
            <w:pPr>
              <w:pStyle w:val="ConsPlusNormal"/>
              <w:jc w:val="center"/>
              <w:rPr>
                <w:b/>
              </w:rPr>
            </w:pPr>
            <w:r w:rsidRPr="00E2310A">
              <w:rPr>
                <w:b/>
              </w:rPr>
              <w:lastRenderedPageBreak/>
              <w:t>A10</w:t>
            </w:r>
          </w:p>
        </w:tc>
        <w:tc>
          <w:tcPr>
            <w:tcW w:w="2721" w:type="dxa"/>
          </w:tcPr>
          <w:p w:rsidR="00C83064" w:rsidRPr="00E2310A" w:rsidRDefault="00C83064" w:rsidP="00D6201D">
            <w:pPr>
              <w:pStyle w:val="ConsPlusNormal"/>
              <w:rPr>
                <w:b/>
              </w:rPr>
            </w:pPr>
            <w:r w:rsidRPr="00E2310A">
              <w:rPr>
                <w:b/>
              </w:rPr>
              <w:t>Препараты для лечения сахарного диабета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аспарт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глулизин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лизпро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гларгин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деглудек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Инсулин детемир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A10B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Бигуаниды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Метформин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Глибенкламид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Гликлазид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Алоглиптин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Вилдаглиптин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Гозоглиптин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Линаглиптин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Саксаглиптин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Ситаглиптин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Эвоглиптин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Дулаглутид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Ликсисенатид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Смаглутид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 xml:space="preserve">Ингибиторы </w:t>
            </w:r>
            <w:r>
              <w:lastRenderedPageBreak/>
              <w:t>натрийзависимого переносчика глюкозы 2 типа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Дапаглифлозин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Ипраглифлозин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Эмпаглифлозин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Эртуглифлозин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Репаглинид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A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Ретинол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Драже.</w:t>
            </w:r>
          </w:p>
          <w:p w:rsidR="00C83064" w:rsidRDefault="00C83064" w:rsidP="00D6201D">
            <w:pPr>
              <w:pStyle w:val="ConsPlusNormal"/>
            </w:pPr>
            <w:r>
              <w:t>Капли для приема внутрь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 (масляный).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Альфакальцидол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Кальцитриол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Колекальциферол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B1 и его комбинации с витаминами B6 и B12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B1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Драже.</w:t>
            </w:r>
          </w:p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 xml:space="preserve">Капсулы пролонгированного </w:t>
            </w:r>
            <w:r>
              <w:lastRenderedPageBreak/>
              <w:t>действия.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A11H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Пиридоксин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Кальция глюконат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Pr="00E2310A" w:rsidRDefault="00C83064" w:rsidP="00D6201D">
            <w:pPr>
              <w:pStyle w:val="ConsPlusNormal"/>
              <w:jc w:val="center"/>
              <w:rPr>
                <w:b/>
              </w:rPr>
            </w:pPr>
            <w:r w:rsidRPr="00E2310A">
              <w:rPr>
                <w:b/>
              </w:rPr>
              <w:t>A14</w:t>
            </w:r>
          </w:p>
        </w:tc>
        <w:tc>
          <w:tcPr>
            <w:tcW w:w="2721" w:type="dxa"/>
          </w:tcPr>
          <w:p w:rsidR="00C83064" w:rsidRPr="00E2310A" w:rsidRDefault="00C83064" w:rsidP="00D6201D">
            <w:pPr>
              <w:pStyle w:val="ConsPlusNormal"/>
              <w:rPr>
                <w:b/>
              </w:rPr>
            </w:pPr>
            <w:r w:rsidRPr="00E2310A">
              <w:rPr>
                <w:b/>
              </w:rPr>
              <w:t>Анаболические средства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Нандролон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Аминокислоты и их </w:t>
            </w:r>
            <w:r>
              <w:lastRenderedPageBreak/>
              <w:t>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Адеметионин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A16AB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Агалсидаза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Агалсидаза бета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Галсульфаза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Идурсульфаза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Имиглюцераза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Ларонидаза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Себелипаза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Миглустат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Нитизинон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Сапроптерин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растворимые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Pr="00E2310A" w:rsidRDefault="00C83064" w:rsidP="00D6201D">
            <w:pPr>
              <w:pStyle w:val="ConsPlusNormal"/>
              <w:jc w:val="center"/>
              <w:rPr>
                <w:b/>
              </w:rPr>
            </w:pPr>
            <w:r w:rsidRPr="00E2310A">
              <w:rPr>
                <w:b/>
              </w:rPr>
              <w:lastRenderedPageBreak/>
              <w:t>B</w:t>
            </w:r>
          </w:p>
        </w:tc>
        <w:tc>
          <w:tcPr>
            <w:tcW w:w="2721" w:type="dxa"/>
          </w:tcPr>
          <w:p w:rsidR="00C83064" w:rsidRPr="00E2310A" w:rsidRDefault="00C83064" w:rsidP="00D6201D">
            <w:pPr>
              <w:pStyle w:val="ConsPlusNormal"/>
              <w:rPr>
                <w:b/>
              </w:rPr>
            </w:pPr>
            <w:r w:rsidRPr="00E2310A">
              <w:rPr>
                <w:b/>
              </w:rPr>
              <w:t>Кровь и система кроветворения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Варфарин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Группа гепарина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Гепарин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Клопидогрел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Селексипаг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Тикагрелор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Алтеплаза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Проурокиназа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Тенектеплаза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Апиксабан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Ривароксабан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Аминокислоты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Апротинин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K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Губка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Мороктоког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Нонаког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Октоког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Эфмороктоког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Ромиплостим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Элтромбопаг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Эмицизумаб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Этамзилат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B03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железа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Таблетки жевательные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B12 и фолиевая кислота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Витамин B12 (цианокобаламин и его аналоги)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Цианокобаламин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Фолиевая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Метоксиполиэтилен-гликоль-эпоэтин бета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Эпоэтин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Эпоэтин бета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B05AA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Декстран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Желатин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Эмульсия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лактата раствор сложный (калия хлорид + кальция хлорид + натрия хлорид + натрия лактат)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Натрия хлорид + калия хлорид + кальция хлорида дигидрат + магния хлорида гексагидрат + натрия ацетата тригидрат + </w:t>
            </w:r>
            <w:r>
              <w:lastRenderedPageBreak/>
              <w:t>яблочная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B05BC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Маннитол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Декстроза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Калия 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Магния сульфат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Дигоксин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(для детей)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Прокаинамид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C01BB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Лидокаин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Спрей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 xml:space="preserve">Спрей для местного и наружного применения </w:t>
            </w:r>
            <w:proofErr w:type="gramStart"/>
            <w:r>
              <w:t>дозированный</w:t>
            </w:r>
            <w:proofErr w:type="gramEnd"/>
            <w:r>
              <w:t>.</w:t>
            </w:r>
          </w:p>
          <w:p w:rsidR="00C83064" w:rsidRDefault="00C83064" w:rsidP="00D6201D">
            <w:pPr>
              <w:pStyle w:val="ConsPlusNormal"/>
            </w:pPr>
            <w:r>
              <w:t xml:space="preserve">Спрей для местного применения </w:t>
            </w:r>
            <w:proofErr w:type="gramStart"/>
            <w:r>
              <w:t>дозированный</w:t>
            </w:r>
            <w:proofErr w:type="gramEnd"/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Пропафенон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Амиодарон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4-Нитро-N-[(1RS)-1-(4-фторфенил)-2-(1-этилпиперидин-4-ил) этил</w:t>
            </w:r>
            <w:proofErr w:type="gramStart"/>
            <w:r>
              <w:t>]б</w:t>
            </w:r>
            <w:proofErr w:type="gramEnd"/>
            <w:r>
              <w:t>ензамида гидрохлорид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Добутамин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Допамин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Норэпинефрин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Фенилэфрин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Эпинефрин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Левосимендан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C01D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Спрей дозированный.</w:t>
            </w:r>
          </w:p>
          <w:p w:rsidR="00C83064" w:rsidRDefault="00C83064" w:rsidP="00D6201D">
            <w:pPr>
              <w:pStyle w:val="ConsPlusNormal"/>
            </w:pPr>
            <w:r>
              <w:t>Спрей подъязычный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Капсулы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Нитроглицерин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подъязычные.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Пленки для наклеивания на десну.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Спрей подъязычный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Таблетки подъязычные.</w:t>
            </w:r>
          </w:p>
          <w:p w:rsidR="00C83064" w:rsidRDefault="00C83064" w:rsidP="00D6201D">
            <w:pPr>
              <w:pStyle w:val="ConsPlusNormal"/>
            </w:pPr>
            <w:r>
              <w:t>Таблетки сублингвальные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Простагландины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Алпростадил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Ивабрадин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Мельдоний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Раствор для внутривенного, внутримышечного и </w:t>
            </w:r>
            <w:r>
              <w:lastRenderedPageBreak/>
              <w:t>парабульбарного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Метилдопа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Метилдопа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Клонидин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Моксонидин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Доксазозин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Урапидил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Амбризентан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Бозентан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Мацитентан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Риоцигуат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Диуретики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Тиазиды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Сульфонамиды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Индапамид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контролируемым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модифицированным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Сульфонамиды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Фуросемид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Спиронолактон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Пентоксифиллин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внутриартериального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Пропранолол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Соталол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Атенолол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Бисопролол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Метопролол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 xml:space="preserve"> и 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Карведилол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Амлодипин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Нимодипин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Нифедипин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 с модифицированным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C08D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Верапамил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введения;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оболочкой;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оболочкой;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АПФ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АПФ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Каптоприл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Лизиноприл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Периндоприл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диспергируемые в полости рта.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Эналаприл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Лозартан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Гиполипидемические </w:t>
            </w:r>
            <w:r>
              <w:lastRenderedPageBreak/>
              <w:t>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C10AA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Аторвастатин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Симвастатин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Фибраты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Фенофибрат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Алирокумаб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Эволокумаб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Антибиотики в </w:t>
            </w:r>
            <w:r>
              <w:lastRenderedPageBreak/>
              <w:t>комбинации с противомикробными средствами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Диоксометилтетраги</w:t>
            </w:r>
            <w:r>
              <w:lastRenderedPageBreak/>
              <w:t>дропиримидин + сульфадиметоксин + тримекаин + хлорамфеникол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 xml:space="preserve">Мазь для наружного </w:t>
            </w:r>
            <w:r>
              <w:lastRenderedPageBreak/>
              <w:t>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D07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proofErr w:type="gramStart"/>
            <w:r>
              <w:t>Глюкокортикоиды, применяемые в дерматологии</w:t>
            </w:r>
            <w:proofErr w:type="gramEnd"/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Бетаметазон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Крем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Мометазон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Крем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Хлоргексидин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 (спиртовой).</w:t>
            </w:r>
          </w:p>
          <w:p w:rsidR="00C83064" w:rsidRDefault="00C83064" w:rsidP="00D6201D">
            <w:pPr>
              <w:pStyle w:val="ConsPlusNormal"/>
            </w:pPr>
            <w:r>
              <w:t>Спрей для наружного применения (</w:t>
            </w:r>
            <w:proofErr w:type="gramStart"/>
            <w:r>
              <w:t>спиртовой</w:t>
            </w:r>
            <w:proofErr w:type="gramEnd"/>
            <w:r>
              <w:t>).</w:t>
            </w:r>
          </w:p>
          <w:p w:rsidR="00C83064" w:rsidRDefault="00C83064" w:rsidP="00D6201D">
            <w:pPr>
              <w:pStyle w:val="ConsPlusNormal"/>
            </w:pPr>
            <w:r>
              <w:t>Спрей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вагинальные.</w:t>
            </w:r>
          </w:p>
          <w:p w:rsidR="00C83064" w:rsidRDefault="00C83064" w:rsidP="00D6201D">
            <w:pPr>
              <w:pStyle w:val="ConsPlusNormal"/>
            </w:pPr>
            <w:r>
              <w:t>Таблетки вагинальные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Повидон-йод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Этанол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Дупилумаб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Пимекролимус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Суппозитории вагинальные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Клотримазол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вагинальный.</w:t>
            </w:r>
          </w:p>
          <w:p w:rsidR="00C83064" w:rsidRDefault="00C83064" w:rsidP="00D6201D">
            <w:pPr>
              <w:pStyle w:val="ConsPlusNormal"/>
            </w:pPr>
            <w:r>
              <w:t>Суппозитории вагинальные.</w:t>
            </w:r>
          </w:p>
          <w:p w:rsidR="00C83064" w:rsidRDefault="00C83064" w:rsidP="00D6201D">
            <w:pPr>
              <w:pStyle w:val="ConsPlusNormal"/>
            </w:pPr>
            <w:r>
              <w:t>Таблетки вагинальные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Утеротонизирующие </w:t>
            </w:r>
            <w:r>
              <w:lastRenderedPageBreak/>
              <w:t>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G02AB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Метилэргометрин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Простагландины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Динопростон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интрацервикальный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Мизопростол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Гексопреналин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Бромокриптин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Атозибан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Андрогены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Тестостерон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Гестагены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Прогестерон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Дидрогестерон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Норэтистерон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Гонадотропины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внутримышечного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Кломифен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Ципротерон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масляный.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Солифенацин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Алфузозин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Тамсулозин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кишечнорастворимые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 xml:space="preserve">Капсулы с пролонгированным </w:t>
            </w:r>
            <w:r>
              <w:lastRenderedPageBreak/>
              <w:t>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G04CB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Финастерид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Соматропин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Пэгвисомант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Десмопрессин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назальные.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диспергируемые в полости рта.</w:t>
            </w:r>
          </w:p>
          <w:p w:rsidR="00C83064" w:rsidRDefault="00C83064" w:rsidP="00D6201D">
            <w:pPr>
              <w:pStyle w:val="ConsPlusNormal"/>
            </w:pPr>
            <w:r>
              <w:t>Таблетки-лиофилизат.</w:t>
            </w:r>
          </w:p>
          <w:p w:rsidR="00C83064" w:rsidRDefault="00C83064" w:rsidP="00D6201D">
            <w:pPr>
              <w:pStyle w:val="ConsPlusNormal"/>
            </w:pPr>
            <w:r>
              <w:t>Таблетки подъязычные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Терлипрессин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Карбетоцин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Окситоцин</w:t>
            </w:r>
          </w:p>
        </w:tc>
        <w:tc>
          <w:tcPr>
            <w:tcW w:w="3288" w:type="dxa"/>
            <w:vAlign w:val="bottom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H01C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Ланреотид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Октреотид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Пасиреотид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Ганиреликс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Цетрореликс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Флудрокортизон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Гидрокортизон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Крем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Мазь глазная.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Суспензия для внутримышечного и внутрисуставного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Дексаметазон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Имплантат для </w:t>
            </w:r>
            <w:r>
              <w:lastRenderedPageBreak/>
              <w:t>интравитреального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Преднизолон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Тиамазол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Align w:val="center"/>
          </w:tcPr>
          <w:p w:rsidR="00C83064" w:rsidRDefault="00C83064" w:rsidP="00D6201D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721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Калия йодид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Глюкагон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Терипаратид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H05B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Кальцитонин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Парикальцитол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Цинакальцет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Этелкальцетид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Тетрациклины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Тетрациклины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Доксициклин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Тигециклин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Амфениколы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Амфениколы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Хлорамфеникол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Амоксициллин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Ампициллин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Оксациллин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J01D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Цефазолин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Цефалексин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Цефуроксим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Цефотаксим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Цефтазидим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Порошок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Цефтриаксон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Цефепим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Карбапенемы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Меропенем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Эртапенем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J01EE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Ко-тримоксазол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Макролиды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Азитромицин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 (для детей).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Джозамицин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Кларитромицин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Линкозамиды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Клиндамицин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Аминогликозиды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Стрептомицины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Стрептомицин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Амикацин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Гентамицин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Канамицин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Тобрамицин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Капсулы с порошком для ингаляций.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Фторхинолоны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Ломефлоксацин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Моксифлоксацин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Капли глазные и ушные.</w:t>
            </w:r>
          </w:p>
          <w:p w:rsidR="00C83064" w:rsidRDefault="00C83064" w:rsidP="00D6201D">
            <w:pPr>
              <w:pStyle w:val="ConsPlusNormal"/>
            </w:pPr>
            <w:r>
              <w:t>Мазь глазная.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 пролонгированного действия,</w:t>
            </w:r>
          </w:p>
          <w:p w:rsidR="00C83064" w:rsidRDefault="00C83064" w:rsidP="00D6201D">
            <w:pPr>
              <w:pStyle w:val="ConsPlusNormal"/>
            </w:pPr>
            <w:proofErr w:type="gramStart"/>
            <w:r>
              <w:t>покрытые</w:t>
            </w:r>
            <w:proofErr w:type="gramEnd"/>
            <w:r>
              <w:t xml:space="preserve">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Спарфлоксацин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Ципрофлоксацин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Капли глазные и ушные.</w:t>
            </w:r>
          </w:p>
          <w:p w:rsidR="00C83064" w:rsidRDefault="00C83064" w:rsidP="00D6201D">
            <w:pPr>
              <w:pStyle w:val="ConsPlusNormal"/>
            </w:pPr>
            <w:r>
              <w:t>Капли ушные.</w:t>
            </w:r>
          </w:p>
          <w:p w:rsidR="00C83064" w:rsidRDefault="00C83064" w:rsidP="00D6201D">
            <w:pPr>
              <w:pStyle w:val="ConsPlusNormal"/>
            </w:pPr>
            <w:r>
              <w:t>Мазь глазная.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Ванкомицин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 и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Телаванцин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Полимиксины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Полимиксин b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Метронидазол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Даптомицин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Линезолид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Тедизолид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Фосфомицин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Амфотерицин b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Нистатин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Вориконазол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Позаконазол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Флуконазол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Каспофунгин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микафунгин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J04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замедленного высвобождения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Гранулы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Гранулы,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Гранулы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Капреомицин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Рифабутин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Рифампицин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Циклосерин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Гидразиды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 и ингаляций.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 xml:space="preserve">Производные </w:t>
            </w:r>
            <w:r>
              <w:lastRenderedPageBreak/>
              <w:t>тиокарбамида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Протионамид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Этионамид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Бедаквилин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Деламанид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Пиразинамид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Теризидон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Тиоуреидои-минометилпиридиния</w:t>
            </w:r>
          </w:p>
          <w:p w:rsidR="00C83064" w:rsidRDefault="00C83064" w:rsidP="00D6201D">
            <w:pPr>
              <w:pStyle w:val="ConsPlusNormal"/>
            </w:pPr>
            <w:r>
              <w:t>Перхлорат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Этамбутол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Изониазид + </w:t>
            </w:r>
            <w:r>
              <w:lastRenderedPageBreak/>
              <w:t>этамбутол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Дапсон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098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Ацикловир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Крем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Мазь глазная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Мазь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Валганцикловир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Ганцикловир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Атазанавир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Дарунавир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Нарлапревир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Нирматрелвир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Ритонавир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Абакавир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Диданозин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Зидовудин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Ламивудин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Ставудин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Телбивудин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Тенофовир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Фосфазид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Эмтрицитабин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Энтекавир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Доравирин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Невирапин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Элсульфавирин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Этравирин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Эфавиренз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Осельтамивир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Даклатасвир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Таблеток набор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Рибавирин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Софосбувир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Биктегравир + тенофовир алафенамид + эмтрицитабин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Кобицистат + тенофовира алафенамид + </w:t>
            </w:r>
            <w:r>
              <w:lastRenderedPageBreak/>
              <w:t>элвитегравир + эмтрицитабин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Булевиртид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Долутегравир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Кагоцел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Маравирок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Молнупиравир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Ралтегравир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жевательные.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Ремдесивир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Умифеновир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Сыворотка противодифтерийная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Сыворотка противостолбнячная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Иммуноглобулины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человека противо-стафилококковый паливизумаб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Вакцины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Вакцины в соответствии с Национальным </w:t>
            </w:r>
            <w:r>
              <w:lastRenderedPageBreak/>
              <w:t>календарем профилактических прививок и календарем профилактических</w:t>
            </w:r>
          </w:p>
          <w:p w:rsidR="00C83064" w:rsidRDefault="00C83064" w:rsidP="00D6201D">
            <w:pPr>
              <w:pStyle w:val="ConsPlusNormal"/>
            </w:pPr>
            <w:r>
              <w:t>прививок по эпидемическим показаниям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Бендамустин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Ифосфамид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Мелфалан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внутрисосудистого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Хлорамбуцил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Циклофосфамид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Бендамустин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Алкилсульфонаты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Бусульфан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Кармустин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Ломустин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Дакарбазин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Темозоломид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Антиметаболиты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Метотрексат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Пеметрексед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Ралтитрексид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пурина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Меркаптопурин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Неларабин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Флударабин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L01BC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Азацитидин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Гемцитабин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Капецитабин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Фторурацил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внутрисосудистого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Цитарабин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Винбластин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Винкристин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Винорелбин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Этопозид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Таксаны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Доцетаксел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Кабазитаксел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Паклитаксел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Даунорубицин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Доксорубицин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внутриартериального, внутривенного и внутрипузырного введения.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Идарубицин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Митоксантрон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Эпирубицин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Блеомицин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Иксабепилон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Митомицин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Карбоплатин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Оксалиплатин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</w:t>
            </w:r>
          </w:p>
          <w:p w:rsidR="00C83064" w:rsidRDefault="00C83064" w:rsidP="00D6201D">
            <w:pPr>
              <w:pStyle w:val="ConsPlusNormal"/>
            </w:pPr>
            <w:r>
              <w:t>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Цисплатин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Метилгидразины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Прокарбазин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Авелумаб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Атезолизумаб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Бевацизумаб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Блинатумомаб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Даратумумаб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Дурвалумаб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Изатуксимаб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Ипилимумаб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Ниволумаб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Обинутузумаб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Панитумумаб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Пембролизумаб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Пертузумаб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Пролголимаб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Рамуцирумаб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Ритуксимаб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Трастузумаб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Цетуксимаб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Элотузумаб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Абемациклиб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Акалабрутиниб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Акситиниб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Алектиниб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Афатиниб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Бозутиниб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Вандетаниб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Вемурафениб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Гефитиниб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Дабрафениб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Дазатиниб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Ибрутиниб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Иматиниб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Кабозантиниб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Кобиметиниб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Кризотиниб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Лапатиниб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Ленватиниб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Мидостаурин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Нилотиниб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Нинтеданиб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мягкие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Осимертиниб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Пазопаниб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Палбоциклиб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Регорафениб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Рибоциклиб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Руксолитиниб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Сорафениб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Сунитиниб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Траметиниб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Церитиниб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Эрлотиниб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Аспарагиназа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Афлиберцепт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Бортезомиб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Венетоклакс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Висмодегиб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Иксазомиб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Иринотекан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Карфилзомиб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Митотан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Олапариб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Талазопариб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Третиноин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Фактор некроза </w:t>
            </w:r>
            <w:r>
              <w:lastRenderedPageBreak/>
              <w:t>опухоли альфа-1</w:t>
            </w:r>
          </w:p>
          <w:p w:rsidR="00C83064" w:rsidRDefault="00C83064" w:rsidP="00D6201D">
            <w:pPr>
              <w:pStyle w:val="ConsPlusNormal"/>
            </w:pPr>
            <w:r>
              <w:t>(тимозин рекомбинантный)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Эрибулин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Гестагены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Бусерелин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Гозерелин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Имплантат.</w:t>
            </w:r>
          </w:p>
          <w:p w:rsidR="00C83064" w:rsidRDefault="00C83064" w:rsidP="00D6201D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Лейпрорелин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Трипторелин</w:t>
            </w:r>
          </w:p>
        </w:tc>
        <w:tc>
          <w:tcPr>
            <w:tcW w:w="3288" w:type="dxa"/>
            <w:vAlign w:val="bottom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Порошок для приготовления суспензии для внутримышечного и подкожного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L02B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Антиэстрогены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Тамоксифен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Фулвестрант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Апалутамид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Бикалутамид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Флутамид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Энзалутамид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Анастрозол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Абиратерон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Дегареликс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Филграстим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Эмпэгфилграстим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интерфероны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Интерферон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Капли назальные.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Лиофилизат для приготовления раствора для внутримышечного, субконъюнктивального введения и закапывания в глаз.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интраназального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интраназального введения и ингаляций.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Интерферон гамма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Пэгинтерферон </w:t>
            </w:r>
            <w:r>
              <w:lastRenderedPageBreak/>
              <w:t>бета-1a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 xml:space="preserve">Раствор для подкожного </w:t>
            </w:r>
            <w:r>
              <w:lastRenderedPageBreak/>
              <w:t>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Интерферон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местного и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Капли назальные.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интраназального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интраназального введения и ингаляций.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вагинальные 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Тилорон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Абатацепт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Алемтузумаб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Апремиласт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Барицитиниб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Белимумаб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Ведолизумаб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Кладрибин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Лефлуномид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Натализумаб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Окрелизумаб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Сипонимод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Терифлуномид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Тофацитиниб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Упадацитиниб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Финголимод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Эверолимус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Экулизумаб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Адалимумаб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Голимумаб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Инфликсимаб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Этанерцепт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Анакинра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Базиликсимаб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Гуселькумаб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Иксекизумаб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 xml:space="preserve">Раствор для подкожного </w:t>
            </w:r>
            <w:r>
              <w:lastRenderedPageBreak/>
              <w:t>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Канакинумаб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Левилимаб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Нетакимаб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Олокизумаб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Рисанкизумаб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Сарилумаб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Секукинумаб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Тоцилизумаб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Устекинумаб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Такролимус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Циклоспорин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мягкие.</w:t>
            </w:r>
          </w:p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Азатиоприн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Диметилфумарат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кишечнорастворимые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Леналидомид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Пирфенидон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Помалидомид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098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Диклофенак</w:t>
            </w:r>
          </w:p>
          <w:p w:rsidR="00C83064" w:rsidRDefault="00C83064" w:rsidP="00D6201D">
            <w:pPr>
              <w:pStyle w:val="ConsPlusNormal"/>
            </w:pPr>
            <w:r>
              <w:t>Кеторолак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Диклофенак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Декскетопрофен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Ибупрофен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Гранулы для приготовления раствора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Крем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 (для детей).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 xml:space="preserve">Суспензия для приема внутрь </w:t>
            </w:r>
            <w:r>
              <w:lastRenderedPageBreak/>
              <w:t>(для детей).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Кетопрофен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Пеницилламин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Миорелаксанты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Рокурония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Ботулинический </w:t>
            </w:r>
            <w:r>
              <w:lastRenderedPageBreak/>
              <w:t>токсин типа A-гемагглютинин комплекс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M03B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Баклофен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интратекального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Тизанидин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Аллопуринол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Бифосфонаты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Деносумаб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Стронция ранелат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M09AX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Нусинерсен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Рисдиплам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Нервная система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Анестетики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Галотан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Жидкость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Десфлуран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Жидкость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Севофлуран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Жидкость для ингаляций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Барбитураты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Тиопентал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Тримеперидин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Газ сжатый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Кетамин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Пропофол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Эмульсия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Эмульсия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Амиды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Бупивакаин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интратекального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Левобупивакаин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Ропивакаин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Анальгетики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Опиоиды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Морфин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Фентанил</w:t>
            </w:r>
          </w:p>
        </w:tc>
        <w:tc>
          <w:tcPr>
            <w:tcW w:w="3288" w:type="dxa"/>
            <w:vAlign w:val="center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Трансдермальная терапевтическая система.</w:t>
            </w:r>
          </w:p>
          <w:p w:rsidR="00C83064" w:rsidRDefault="00C83064" w:rsidP="00D6201D">
            <w:pPr>
              <w:pStyle w:val="ConsPlusNormal"/>
            </w:pPr>
            <w:r>
              <w:t>Пластырь трансдермальный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Бупренорфин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опиоиды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защечные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Тапентадол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Трамадол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 xml:space="preserve">Таблетки, покрытые кишечнорастворимой пленочной </w:t>
            </w:r>
            <w:r>
              <w:lastRenderedPageBreak/>
              <w:t>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N02BE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Анилиды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Парацетамол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 (для детей).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ректальные.</w:t>
            </w:r>
          </w:p>
          <w:p w:rsidR="00C83064" w:rsidRDefault="00C83064" w:rsidP="00D6201D">
            <w:pPr>
              <w:pStyle w:val="ConsPlusNormal"/>
            </w:pPr>
            <w:r>
              <w:t>Суппозитории ректальные (для детей).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 (для детей).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Бензобарбитал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Фенобарбитал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Фенитоин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Этосуксимид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Клоназепам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Карбамазепин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Окскарбазепин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с пролонгированным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Сироп (для детей).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N03AX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Бриварацетам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Лакосамид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Леветирацетам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Перампанел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Прегабалин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Топирамат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Третичные амины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Бипериден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Тригексифенидил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Таблетки диспергируемые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Амантадин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Пирибедил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Прамипексол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Психолептики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Левомепромазин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Хлорпромазин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Драже.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Перфеназин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Трифлуоперазин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Флуфеназин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Перициазин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Тиоридазин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Галоперидол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Дроперидол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Луразидон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Сертиндол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Зуклопентиксол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Флупентиксол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Кветиапин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Оланзапин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диспергируемые в полости рта.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Бензамиды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Сульпирид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Карипразин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Палиперидон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внутримышечного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Рисперидон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диспергируемые в полости рта.</w:t>
            </w:r>
          </w:p>
          <w:p w:rsidR="00C83064" w:rsidRDefault="00C83064" w:rsidP="00D6201D">
            <w:pPr>
              <w:pStyle w:val="ConsPlusNormal"/>
            </w:pPr>
            <w:r>
              <w:t>Таблетки для рассасывания.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Анксиолитики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Диазепам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Лоразепам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Оксазепам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Гидроксизин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Мидазолам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Нитразепам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Зопиклон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Психоаналептики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Амитриптилин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Имипрамин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Драже.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Кломипрамин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Пароксетин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Сертралин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Флуоксетин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Агомелатин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Пипофезин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Кофеин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Винпоцетин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защечные.</w:t>
            </w:r>
          </w:p>
          <w:p w:rsidR="00C83064" w:rsidRDefault="00C83064" w:rsidP="00D6201D">
            <w:pPr>
              <w:pStyle w:val="ConsPlusNormal"/>
            </w:pPr>
            <w:r>
              <w:t>Таблетки подъязычные.</w:t>
            </w:r>
          </w:p>
          <w:p w:rsidR="00C83064" w:rsidRDefault="00C83064" w:rsidP="00D6201D">
            <w:pPr>
              <w:pStyle w:val="ConsPlusNormal"/>
            </w:pPr>
            <w:r>
              <w:t>Таблетки защечные и подъязычные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Метионил-глутамил-</w:t>
            </w:r>
            <w:r>
              <w:lastRenderedPageBreak/>
              <w:t>гистидил-фенилаланил-пролил-глицил-пролин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Капли назальные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Пирацетам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Фонтурацетам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Церебролизин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Цитиколин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Галантамин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Ривастигмин</w:t>
            </w:r>
          </w:p>
        </w:tc>
        <w:tc>
          <w:tcPr>
            <w:tcW w:w="3288" w:type="dxa"/>
            <w:vAlign w:val="bottom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Трансдермальная терапевтическая система.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Мемантин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Пиридостигмина </w:t>
            </w:r>
            <w:r>
              <w:lastRenderedPageBreak/>
              <w:t>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N07AX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Налтрексон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Бетагистин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Тетрабеназин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Аминохинолины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P01BC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Метанолхинолины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Мефлохин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Празиквантел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Мебендазол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Пирантел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Левамизол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уничтожения эктопаразитов (в том числе чесоточного клеща), инсектициды и репелленты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уничтожения эктопаразитов (в том числе чесоточного клеща)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препараты для уничтожения эктопаразитов (в том числе чесоточного клеща)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Бензилбензоат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Мазь для наружного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Адреномиметики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Ксилометазолин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Гель назальный.</w:t>
            </w:r>
          </w:p>
          <w:p w:rsidR="00C83064" w:rsidRDefault="00C83064" w:rsidP="00D6201D">
            <w:pPr>
              <w:pStyle w:val="ConsPlusNormal"/>
            </w:pPr>
            <w:r>
              <w:t>Капли назальные.</w:t>
            </w:r>
          </w:p>
          <w:p w:rsidR="00C83064" w:rsidRDefault="00C83064" w:rsidP="00D6201D">
            <w:pPr>
              <w:pStyle w:val="ConsPlusNormal"/>
            </w:pPr>
            <w:r>
              <w:t>Капли назальные (для детей).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 xml:space="preserve">Спрей назальный дозированный </w:t>
            </w:r>
            <w:r>
              <w:lastRenderedPageBreak/>
              <w:t>(для детей)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R02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местного применения.</w:t>
            </w:r>
          </w:p>
          <w:p w:rsidR="00C83064" w:rsidRDefault="00C83064" w:rsidP="00D6201D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бета 2-адреномиметики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Индакатерол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Сальбутамол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Аэрозоль для ингаляций дозированный, активируемый вдохом.</w:t>
            </w:r>
          </w:p>
          <w:p w:rsidR="00C83064" w:rsidRDefault="00C83064" w:rsidP="00D6201D">
            <w:pPr>
              <w:pStyle w:val="ConsPlusNormal"/>
            </w:pPr>
            <w:r>
              <w:t>Порошок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Формотерол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Капсулы с порошком для ингаляций.</w:t>
            </w:r>
          </w:p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 с порошком для ингаляций набор.</w:t>
            </w:r>
          </w:p>
          <w:p w:rsidR="00C83064" w:rsidRDefault="00C83064" w:rsidP="00D6201D">
            <w:pPr>
              <w:pStyle w:val="ConsPlusNormal"/>
            </w:pPr>
            <w:r>
              <w:t>Порошок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Капсулы с порошком для ингаляций.</w:t>
            </w:r>
          </w:p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R03AL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Беклометазон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Аэрозоль для ингаляций дозированный, активируемый вдохом.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Суспензия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Будесонид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кишечнорастворимые.</w:t>
            </w:r>
          </w:p>
          <w:p w:rsidR="00C83064" w:rsidRDefault="00C83064" w:rsidP="00D6201D">
            <w:pPr>
              <w:pStyle w:val="ConsPlusNormal"/>
            </w:pPr>
            <w:r>
              <w:t>Порошок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дозированный.</w:t>
            </w:r>
          </w:p>
          <w:p w:rsidR="00C83064" w:rsidRDefault="00C83064" w:rsidP="00D6201D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Аклидиния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Тиотропия бромид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с порошком для ингаляций.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Аэрозоль для ингаляций дозированный.</w:t>
            </w:r>
          </w:p>
          <w:p w:rsidR="00C83064" w:rsidRDefault="00C83064" w:rsidP="00D6201D">
            <w:pPr>
              <w:pStyle w:val="ConsPlusNormal"/>
            </w:pPr>
            <w:r>
              <w:t>Капли глазные.</w:t>
            </w:r>
          </w:p>
          <w:p w:rsidR="00C83064" w:rsidRDefault="00C83064" w:rsidP="00D6201D">
            <w:pPr>
              <w:pStyle w:val="ConsPlusNormal"/>
            </w:pPr>
            <w:r>
              <w:t>Капсулы.</w:t>
            </w:r>
          </w:p>
          <w:p w:rsidR="00C83064" w:rsidRDefault="00C83064" w:rsidP="00D6201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Ксантины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Аминофиллин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Бенрализумаб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Меполизумаб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Омализумаб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Реслизумаб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Амброксол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Капсулы пролонгированного действия.</w:t>
            </w:r>
          </w:p>
          <w:p w:rsidR="00C83064" w:rsidRDefault="00C83064" w:rsidP="00D6201D">
            <w:pPr>
              <w:pStyle w:val="ConsPlusNormal"/>
            </w:pPr>
            <w:r>
              <w:lastRenderedPageBreak/>
              <w:t>Пастилки.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 и ингаляций.</w:t>
            </w:r>
          </w:p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Таблетки.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Ацетилцистеин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Гранулы для приготовления раствора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Гранулы для приготовления сиропа.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Порошок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 и ингаляций.</w:t>
            </w:r>
          </w:p>
          <w:p w:rsidR="00C83064" w:rsidRDefault="00C83064" w:rsidP="00D6201D">
            <w:pPr>
              <w:pStyle w:val="ConsPlusNormal"/>
            </w:pPr>
            <w:r>
              <w:t>Раствор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Таблетки шипучие.</w:t>
            </w:r>
          </w:p>
          <w:p w:rsidR="00C83064" w:rsidRDefault="00C83064" w:rsidP="00D6201D">
            <w:pPr>
              <w:pStyle w:val="ConsPlusNormal"/>
            </w:pPr>
            <w:r>
              <w:t>Таблетки диспергируемые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Дорназа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ингаляций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Дифенгидрамин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Хлоропирамин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Цетиризин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Лоратадин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Сироп.</w:t>
            </w:r>
          </w:p>
          <w:p w:rsidR="00C83064" w:rsidRDefault="00C83064" w:rsidP="00D6201D">
            <w:pPr>
              <w:pStyle w:val="ConsPlusNormal"/>
            </w:pPr>
            <w:r>
              <w:t>Суспензия для приема внутрь.</w:t>
            </w:r>
          </w:p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R07A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Берактант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Порактант альфа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Сурфактант-БЛ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эмульсии для ингаляционного введения.</w:t>
            </w:r>
          </w:p>
          <w:p w:rsidR="00C83064" w:rsidRDefault="00C83064" w:rsidP="00D6201D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R07AX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Ивакафтор + лумакафтор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721" w:type="dxa"/>
          </w:tcPr>
          <w:p w:rsidR="00C83064" w:rsidRPr="00D6201D" w:rsidRDefault="00C83064" w:rsidP="00D6201D">
            <w:pPr>
              <w:pStyle w:val="ConsPlusNormal"/>
              <w:rPr>
                <w:b/>
              </w:rPr>
            </w:pPr>
            <w:r w:rsidRPr="00D6201D">
              <w:rPr>
                <w:b/>
              </w:rPr>
              <w:t>Органы чувств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Pr="00D6201D" w:rsidRDefault="00C83064" w:rsidP="00D6201D">
            <w:pPr>
              <w:pStyle w:val="ConsPlusNormal"/>
              <w:jc w:val="center"/>
              <w:rPr>
                <w:b/>
              </w:rPr>
            </w:pPr>
            <w:r w:rsidRPr="00D6201D">
              <w:rPr>
                <w:b/>
              </w:rPr>
              <w:t>S01</w:t>
            </w:r>
          </w:p>
        </w:tc>
        <w:tc>
          <w:tcPr>
            <w:tcW w:w="2721" w:type="dxa"/>
          </w:tcPr>
          <w:p w:rsidR="00C83064" w:rsidRPr="00D6201D" w:rsidRDefault="00C83064" w:rsidP="00D6201D">
            <w:pPr>
              <w:pStyle w:val="ConsPlusNormal"/>
              <w:rPr>
                <w:b/>
              </w:rPr>
            </w:pPr>
            <w:r w:rsidRPr="00D6201D">
              <w:rPr>
                <w:b/>
              </w:rPr>
              <w:t>Офтальмологические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Тетрациклин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Мазь глазная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Пилокарпин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Ацетазоламид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Дорзоламид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Тимолол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Тафлупрост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Антихолинэргические </w:t>
            </w:r>
            <w:r>
              <w:lastRenderedPageBreak/>
              <w:t>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Тропикамид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S01H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Оксибупрокаин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Гипромеллоза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глазные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Бролуцизумаб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Ранибизумаб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721" w:type="dxa"/>
          </w:tcPr>
          <w:p w:rsidR="00C83064" w:rsidRPr="00D6201D" w:rsidRDefault="00C83064" w:rsidP="00D6201D">
            <w:pPr>
              <w:pStyle w:val="ConsPlusNormal"/>
              <w:rPr>
                <w:b/>
              </w:rPr>
            </w:pPr>
            <w:r w:rsidRPr="00D6201D">
              <w:rPr>
                <w:b/>
              </w:rPr>
              <w:t>Препараты для лечения заболеваний уха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Рифамицин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Капли ушные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Аллергены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Аллергены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Антидоты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Димеркаптопропанс</w:t>
            </w:r>
            <w:r>
              <w:lastRenderedPageBreak/>
              <w:t>ульфонат натрия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 xml:space="preserve">Раствор для внутримышечного и </w:t>
            </w:r>
            <w:r>
              <w:lastRenderedPageBreak/>
              <w:t>подкожного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Карбоксим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Налоксон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Сугаммадекс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Деферазирокс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диспергируемые.</w:t>
            </w:r>
          </w:p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687070" cy="2260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70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(III) оксигидроксида, сахарозы</w:t>
            </w:r>
          </w:p>
          <w:p w:rsidR="00C83064" w:rsidRDefault="00C83064" w:rsidP="00D6201D">
            <w:pPr>
              <w:pStyle w:val="ConsPlusNormal"/>
            </w:pPr>
            <w:r>
              <w:t>И крахмала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 жевательные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Севеламер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Кальция фолинат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C83064" w:rsidRDefault="00C83064" w:rsidP="00D6201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Месна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proofErr w:type="gramStart"/>
            <w:r>
              <w:t>Дезоксирибо-нуклеиновая</w:t>
            </w:r>
            <w:proofErr w:type="gramEnd"/>
            <w:r>
              <w:t xml:space="preserve"> кислота плазмидная </w:t>
            </w:r>
            <w:r>
              <w:lastRenderedPageBreak/>
              <w:t>(сверхскрученная кольцевая двуцепочечная)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lastRenderedPageBreak/>
              <w:t>Лиофилизат для приготовления раствора для внутримышечного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V06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Лечебное питание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Йоверсол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Йогексол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Йомепрол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Йопромид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инъекций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Рентгеноконтрастные средства, кроме </w:t>
            </w:r>
            <w:proofErr w:type="gramStart"/>
            <w:r>
              <w:lastRenderedPageBreak/>
              <w:t>йодсодержащих</w:t>
            </w:r>
            <w:proofErr w:type="gramEnd"/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V08BA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Бария сульфат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Гадобутрол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Гадодиамид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Гадотеридол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Гадотеровая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  <w:vMerge w:val="restart"/>
          </w:tcPr>
          <w:p w:rsidR="00C83064" w:rsidRDefault="00C83064" w:rsidP="00D6201D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721" w:type="dxa"/>
            <w:vMerge w:val="restart"/>
          </w:tcPr>
          <w:p w:rsidR="00C83064" w:rsidRDefault="00C83064" w:rsidP="00D6201D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Меброфенин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Пентатех 99mtc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Пирфотех 99mtc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721" w:type="dxa"/>
            <w:vMerge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 xml:space="preserve">Терапевтические радиофармацевтические </w:t>
            </w:r>
            <w:r>
              <w:lastRenderedPageBreak/>
              <w:t>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lastRenderedPageBreak/>
              <w:t>V10B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721" w:type="dxa"/>
          </w:tcPr>
          <w:p w:rsidR="00C83064" w:rsidRDefault="00C83064" w:rsidP="00D6201D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098" w:type="dxa"/>
          </w:tcPr>
          <w:p w:rsidR="00C83064" w:rsidRDefault="00C83064" w:rsidP="00D6201D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288" w:type="dxa"/>
          </w:tcPr>
          <w:p w:rsidR="00C83064" w:rsidRDefault="00C83064" w:rsidP="00D6201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C83064" w:rsidTr="00D6201D">
        <w:tc>
          <w:tcPr>
            <w:tcW w:w="9071" w:type="dxa"/>
            <w:gridSpan w:val="4"/>
          </w:tcPr>
          <w:p w:rsidR="00C83064" w:rsidRDefault="00C83064" w:rsidP="00D6201D">
            <w:pPr>
              <w:pStyle w:val="ConsPlusNormal"/>
              <w:jc w:val="center"/>
            </w:pPr>
            <w:r>
              <w:t>Медицинское изделие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r>
              <w:t>Иглы инсулиновые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proofErr w:type="gramStart"/>
            <w:r>
              <w:t>Тест-полоски</w:t>
            </w:r>
            <w:proofErr w:type="gramEnd"/>
            <w:r>
              <w:t xml:space="preserve"> для определения содержания глюкозы в крови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r>
              <w:t>Гипертонический раствор для ингаляций &lt;*&gt;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r>
              <w:t>Инфузионные наборы к инсулиновой помпе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r>
              <w:t>Резервуары к инсулиновой помпе</w:t>
            </w:r>
          </w:p>
        </w:tc>
      </w:tr>
      <w:tr w:rsidR="00C83064" w:rsidTr="00D6201D">
        <w:tc>
          <w:tcPr>
            <w:tcW w:w="964" w:type="dxa"/>
          </w:tcPr>
          <w:p w:rsidR="00C83064" w:rsidRDefault="00C83064" w:rsidP="00D620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107" w:type="dxa"/>
            <w:gridSpan w:val="3"/>
          </w:tcPr>
          <w:p w:rsidR="00C83064" w:rsidRDefault="00C83064" w:rsidP="00D6201D">
            <w:pPr>
              <w:pStyle w:val="ConsPlusNormal"/>
            </w:pPr>
            <w:r>
              <w:t>Система непрерывного мониторинга глюкозы в крови &lt;*&gt;</w:t>
            </w:r>
          </w:p>
        </w:tc>
      </w:tr>
    </w:tbl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Normal"/>
        <w:ind w:firstLine="540"/>
        <w:jc w:val="both"/>
      </w:pPr>
      <w:r>
        <w:t>--------------------------------</w:t>
      </w:r>
    </w:p>
    <w:p w:rsidR="00C83064" w:rsidRDefault="00C83064" w:rsidP="00C83064">
      <w:pPr>
        <w:pStyle w:val="ConsPlusNormal"/>
        <w:spacing w:before="220"/>
        <w:ind w:firstLine="540"/>
        <w:jc w:val="both"/>
      </w:pPr>
      <w:r>
        <w:t>&lt;*&gt; Для обеспечения граждан до 18 лет.</w:t>
      </w:r>
    </w:p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Normal"/>
        <w:jc w:val="both"/>
      </w:pPr>
    </w:p>
    <w:p w:rsidR="00C83064" w:rsidRDefault="00C83064" w:rsidP="00C83064">
      <w:pPr>
        <w:pStyle w:val="ConsPlusNormal"/>
        <w:jc w:val="both"/>
      </w:pPr>
    </w:p>
    <w:sectPr w:rsidR="00C83064" w:rsidSect="00643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C83064"/>
    <w:rsid w:val="001102CA"/>
    <w:rsid w:val="00135362"/>
    <w:rsid w:val="00174701"/>
    <w:rsid w:val="00643FCA"/>
    <w:rsid w:val="008D0A0A"/>
    <w:rsid w:val="00BD042B"/>
    <w:rsid w:val="00C83064"/>
    <w:rsid w:val="00D6201D"/>
    <w:rsid w:val="00E23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64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C83064"/>
    <w:pPr>
      <w:widowControl w:val="0"/>
      <w:autoSpaceDE w:val="0"/>
      <w:autoSpaceDN w:val="0"/>
      <w:spacing w:after="0" w:line="240" w:lineRule="auto"/>
      <w:jc w:val="left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3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0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14933</Words>
  <Characters>85123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user_413</dc:creator>
  <cp:lastModifiedBy>user_413</cp:lastModifiedBy>
  <cp:revision>5</cp:revision>
  <cp:lastPrinted>2023-03-23T04:44:00Z</cp:lastPrinted>
  <dcterms:created xsi:type="dcterms:W3CDTF">2023-03-17T11:32:00Z</dcterms:created>
  <dcterms:modified xsi:type="dcterms:W3CDTF">2023-03-30T09:06:00Z</dcterms:modified>
</cp:coreProperties>
</file>